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2FE" w:rsidRDefault="009D00A2">
      <w:pPr>
        <w:spacing w:after="0" w:line="259" w:lineRule="auto"/>
        <w:ind w:left="15" w:firstLine="0"/>
        <w:jc w:val="center"/>
      </w:pPr>
      <w:bookmarkStart w:id="0" w:name="_GoBack"/>
      <w:bookmarkEnd w:id="0"/>
      <w:r>
        <w:rPr>
          <w:b/>
          <w:sz w:val="24"/>
        </w:rPr>
        <w:t xml:space="preserve">Minutes </w:t>
      </w:r>
    </w:p>
    <w:p w:rsidR="003422FE" w:rsidRDefault="009D00A2">
      <w:pPr>
        <w:spacing w:after="5" w:line="249" w:lineRule="auto"/>
        <w:ind w:left="2653" w:right="2631" w:hanging="10"/>
        <w:jc w:val="center"/>
      </w:pPr>
      <w:r>
        <w:rPr>
          <w:b/>
        </w:rPr>
        <w:t xml:space="preserve">Marion Soil and Water Conservation District (MSWCD) </w:t>
      </w:r>
    </w:p>
    <w:p w:rsidR="003422FE" w:rsidRDefault="009D00A2">
      <w:pPr>
        <w:spacing w:after="0" w:line="259" w:lineRule="auto"/>
        <w:ind w:left="12" w:firstLine="0"/>
        <w:jc w:val="center"/>
      </w:pPr>
      <w:r>
        <w:rPr>
          <w:b/>
          <w:color w:val="FF0000"/>
        </w:rPr>
        <w:t>Regular Board Meeting</w:t>
      </w:r>
      <w:r>
        <w:rPr>
          <w:b/>
        </w:rPr>
        <w:t xml:space="preserve"> </w:t>
      </w:r>
    </w:p>
    <w:p w:rsidR="003422FE" w:rsidRDefault="009D00A2">
      <w:pPr>
        <w:spacing w:after="5" w:line="249" w:lineRule="auto"/>
        <w:ind w:left="2653" w:right="2630" w:hanging="10"/>
        <w:jc w:val="center"/>
      </w:pPr>
      <w:r>
        <w:rPr>
          <w:b/>
        </w:rPr>
        <w:t xml:space="preserve">2710 East Silver Springs Boulevard </w:t>
      </w:r>
    </w:p>
    <w:p w:rsidR="003422FE" w:rsidRDefault="009D00A2">
      <w:pPr>
        <w:spacing w:after="5" w:line="249" w:lineRule="auto"/>
        <w:ind w:left="2653" w:right="2629" w:hanging="10"/>
        <w:jc w:val="center"/>
      </w:pPr>
      <w:r>
        <w:rPr>
          <w:b/>
        </w:rPr>
        <w:t xml:space="preserve">Ocala, FL 34470 </w:t>
      </w:r>
    </w:p>
    <w:p w:rsidR="003422FE" w:rsidRDefault="009D00A2">
      <w:pPr>
        <w:spacing w:after="0" w:line="259" w:lineRule="auto"/>
        <w:ind w:left="24" w:hanging="10"/>
        <w:jc w:val="center"/>
      </w:pPr>
      <w:r>
        <w:t xml:space="preserve">February 12, 2024 </w:t>
      </w:r>
    </w:p>
    <w:p w:rsidR="003422FE" w:rsidRDefault="009D00A2">
      <w:pPr>
        <w:spacing w:after="0" w:line="259" w:lineRule="auto"/>
        <w:ind w:left="24" w:hanging="10"/>
        <w:jc w:val="center"/>
      </w:pPr>
      <w:r>
        <w:t xml:space="preserve">9:30 AM </w:t>
      </w:r>
    </w:p>
    <w:p w:rsidR="003422FE" w:rsidRDefault="009D00A2">
      <w:pPr>
        <w:spacing w:after="0" w:line="259" w:lineRule="auto"/>
        <w:ind w:left="63" w:firstLine="0"/>
        <w:jc w:val="center"/>
      </w:pPr>
      <w:r>
        <w:t xml:space="preserve"> </w:t>
      </w:r>
    </w:p>
    <w:p w:rsidR="003422FE" w:rsidRDefault="009D00A2">
      <w:pPr>
        <w:spacing w:after="1" w:line="243" w:lineRule="auto"/>
        <w:ind w:left="0" w:hanging="10"/>
      </w:pPr>
      <w:r>
        <w:rPr>
          <w:b/>
          <w:sz w:val="18"/>
        </w:rPr>
        <w:t xml:space="preserve">PLEASE NOTE: </w:t>
      </w:r>
      <w:r>
        <w:rPr>
          <w:sz w:val="20"/>
        </w:rPr>
        <w:t xml:space="preserve">Individuals wishing to address the Board will need to sign in. A three-minute time limit will be administered to each of these individuals. PLEASE MUTE ALL PHONES. This agenda acts as a guidance for the structure of the meeting. Thank you.  </w:t>
      </w:r>
    </w:p>
    <w:p w:rsidR="003422FE" w:rsidRDefault="009D00A2">
      <w:pPr>
        <w:spacing w:after="0" w:line="259" w:lineRule="auto"/>
        <w:ind w:left="5" w:firstLine="0"/>
      </w:pPr>
      <w:r>
        <w:rPr>
          <w:b/>
        </w:rPr>
        <w:t xml:space="preserve"> </w:t>
      </w:r>
    </w:p>
    <w:p w:rsidR="003422FE" w:rsidRDefault="009D00A2">
      <w:pPr>
        <w:ind w:left="734"/>
      </w:pPr>
      <w:r>
        <w:t xml:space="preserve">Chairman Vivi Serena called the meeting to order at 9:37 AM. </w:t>
      </w:r>
    </w:p>
    <w:p w:rsidR="003422FE" w:rsidRDefault="009D00A2">
      <w:pPr>
        <w:spacing w:after="0" w:line="259" w:lineRule="auto"/>
        <w:ind w:left="5" w:firstLine="0"/>
      </w:pPr>
      <w:r>
        <w:t xml:space="preserve"> </w:t>
      </w:r>
    </w:p>
    <w:p w:rsidR="003422FE" w:rsidRDefault="009D00A2">
      <w:pPr>
        <w:numPr>
          <w:ilvl w:val="0"/>
          <w:numId w:val="1"/>
        </w:numPr>
        <w:spacing w:after="5"/>
        <w:ind w:left="1070" w:hanging="360"/>
      </w:pPr>
      <w:r>
        <w:rPr>
          <w:b/>
        </w:rPr>
        <w:t xml:space="preserve">Roll Call </w:t>
      </w:r>
    </w:p>
    <w:p w:rsidR="003422FE" w:rsidRDefault="009D00A2">
      <w:pPr>
        <w:ind w:left="1079"/>
      </w:pPr>
      <w:r>
        <w:t xml:space="preserve">Vivi Serena, Chairman/Treasurer  </w:t>
      </w:r>
    </w:p>
    <w:p w:rsidR="003422FE" w:rsidRDefault="009D00A2">
      <w:pPr>
        <w:ind w:left="1079"/>
      </w:pPr>
      <w:r>
        <w:t xml:space="preserve">Lee Black, Secretary  </w:t>
      </w:r>
    </w:p>
    <w:p w:rsidR="003422FE" w:rsidRDefault="009D00A2">
      <w:pPr>
        <w:ind w:left="1079"/>
      </w:pPr>
      <w:r>
        <w:t xml:space="preserve">Justin Albright, Public Relations </w:t>
      </w:r>
    </w:p>
    <w:p w:rsidR="003422FE" w:rsidRDefault="009D00A2">
      <w:pPr>
        <w:spacing w:after="0" w:line="259" w:lineRule="auto"/>
        <w:ind w:left="1085" w:firstLine="0"/>
      </w:pPr>
      <w:r>
        <w:rPr>
          <w:b/>
        </w:rPr>
        <w:t xml:space="preserve"> </w:t>
      </w:r>
    </w:p>
    <w:p w:rsidR="003422FE" w:rsidRDefault="009D00A2">
      <w:pPr>
        <w:spacing w:after="5"/>
        <w:ind w:left="1095" w:hanging="10"/>
      </w:pPr>
      <w:r>
        <w:rPr>
          <w:b/>
        </w:rPr>
        <w:t xml:space="preserve">Absent </w:t>
      </w:r>
    </w:p>
    <w:p w:rsidR="003422FE" w:rsidRDefault="009D00A2">
      <w:pPr>
        <w:ind w:left="1079" w:right="6170"/>
      </w:pPr>
      <w:r>
        <w:t xml:space="preserve">Richard McGinley, Vice-Chairman David Shults, Supervisor  </w:t>
      </w:r>
    </w:p>
    <w:p w:rsidR="003422FE" w:rsidRDefault="009D00A2">
      <w:pPr>
        <w:spacing w:after="0" w:line="259" w:lineRule="auto"/>
        <w:ind w:left="1085" w:firstLine="0"/>
      </w:pPr>
      <w:r>
        <w:t xml:space="preserve"> </w:t>
      </w:r>
    </w:p>
    <w:p w:rsidR="003422FE" w:rsidRDefault="009D00A2">
      <w:pPr>
        <w:spacing w:after="5"/>
        <w:ind w:left="1095" w:hanging="10"/>
      </w:pPr>
      <w:r>
        <w:rPr>
          <w:b/>
        </w:rPr>
        <w:t>Others in Attendan</w:t>
      </w:r>
      <w:r>
        <w:rPr>
          <w:b/>
        </w:rPr>
        <w:t xml:space="preserve">ce </w:t>
      </w:r>
    </w:p>
    <w:p w:rsidR="003422FE" w:rsidRDefault="009D00A2">
      <w:pPr>
        <w:ind w:left="1079"/>
      </w:pPr>
      <w:r>
        <w:t xml:space="preserve">Sierra Ayers, NRCS </w:t>
      </w:r>
    </w:p>
    <w:p w:rsidR="003422FE" w:rsidRDefault="009D00A2">
      <w:pPr>
        <w:ind w:left="1079"/>
      </w:pPr>
      <w:r>
        <w:t xml:space="preserve">Ann Bishop, MSWCD Staff </w:t>
      </w:r>
    </w:p>
    <w:p w:rsidR="003422FE" w:rsidRDefault="009D00A2">
      <w:pPr>
        <w:ind w:left="1079"/>
      </w:pPr>
      <w:r>
        <w:t xml:space="preserve">Stefani Duarte, MSWCD Staff </w:t>
      </w:r>
    </w:p>
    <w:p w:rsidR="003422FE" w:rsidRDefault="009D00A2">
      <w:pPr>
        <w:spacing w:after="0" w:line="259" w:lineRule="auto"/>
        <w:ind w:left="1085" w:firstLine="0"/>
      </w:pPr>
      <w:r>
        <w:t xml:space="preserve"> </w:t>
      </w:r>
    </w:p>
    <w:p w:rsidR="003422FE" w:rsidRDefault="009D00A2">
      <w:pPr>
        <w:numPr>
          <w:ilvl w:val="0"/>
          <w:numId w:val="1"/>
        </w:numPr>
        <w:spacing w:after="5"/>
        <w:ind w:left="1070" w:hanging="360"/>
      </w:pPr>
      <w:r>
        <w:rPr>
          <w:b/>
        </w:rPr>
        <w:t xml:space="preserve">Proof of Publication </w:t>
      </w:r>
    </w:p>
    <w:p w:rsidR="003422FE" w:rsidRDefault="009D00A2">
      <w:pPr>
        <w:ind w:left="1079"/>
      </w:pPr>
      <w:r>
        <w:t xml:space="preserve">Star-Banner – On February 11, an email was sent regarding this meeting. </w:t>
      </w:r>
    </w:p>
    <w:p w:rsidR="003422FE" w:rsidRDefault="009D00A2">
      <w:pPr>
        <w:ind w:left="1079"/>
      </w:pPr>
      <w:r>
        <w:t xml:space="preserve">Florida Administrative Weekly – It was posted in the FL Admin Weekly on December </w:t>
      </w:r>
      <w:r>
        <w:t xml:space="preserve">29. </w:t>
      </w:r>
    </w:p>
    <w:p w:rsidR="003422FE" w:rsidRDefault="009D00A2">
      <w:pPr>
        <w:ind w:left="1079"/>
      </w:pPr>
      <w:r>
        <w:t xml:space="preserve">NRCS – On January 8, an email was sent regarding this meeting. </w:t>
      </w:r>
    </w:p>
    <w:p w:rsidR="003422FE" w:rsidRDefault="009D00A2">
      <w:pPr>
        <w:ind w:left="1079"/>
      </w:pPr>
      <w:r>
        <w:t xml:space="preserve">Marion County Board of County Commissioners – On December 18, an email was sent regarding this meeting. </w:t>
      </w:r>
    </w:p>
    <w:p w:rsidR="003422FE" w:rsidRDefault="009D00A2">
      <w:pPr>
        <w:spacing w:after="0" w:line="259" w:lineRule="auto"/>
        <w:ind w:left="1085" w:firstLine="0"/>
      </w:pPr>
      <w:r>
        <w:rPr>
          <w:b/>
        </w:rPr>
        <w:t xml:space="preserve"> </w:t>
      </w:r>
    </w:p>
    <w:p w:rsidR="003422FE" w:rsidRDefault="009D00A2">
      <w:pPr>
        <w:numPr>
          <w:ilvl w:val="0"/>
          <w:numId w:val="2"/>
        </w:numPr>
        <w:spacing w:after="5"/>
        <w:ind w:hanging="725"/>
      </w:pPr>
      <w:r>
        <w:rPr>
          <w:b/>
        </w:rPr>
        <w:t xml:space="preserve">NRCS Report </w:t>
      </w:r>
    </w:p>
    <w:p w:rsidR="003422FE" w:rsidRDefault="009D00A2">
      <w:pPr>
        <w:numPr>
          <w:ilvl w:val="1"/>
          <w:numId w:val="2"/>
        </w:numPr>
        <w:spacing w:after="5"/>
        <w:ind w:left="1070" w:hanging="360"/>
      </w:pPr>
      <w:r>
        <w:rPr>
          <w:b/>
        </w:rPr>
        <w:t xml:space="preserve">Program Recap </w:t>
      </w:r>
    </w:p>
    <w:p w:rsidR="003422FE" w:rsidRDefault="009D00A2">
      <w:pPr>
        <w:ind w:left="1079"/>
      </w:pPr>
      <w:r>
        <w:t>Sierra Ayers gave a recap. She mentioned that the State Conservationist stated that Marion County has over six thousand registered producers the highest in the State. NRCS mentioned that an invite will be sent to the Equine Association, Cattleman’s Associa</w:t>
      </w:r>
      <w:r>
        <w:t xml:space="preserve">tion and the local Forester regarding the local working group. </w:t>
      </w:r>
    </w:p>
    <w:p w:rsidR="003422FE" w:rsidRDefault="009D00A2">
      <w:pPr>
        <w:spacing w:after="0" w:line="259" w:lineRule="auto"/>
        <w:ind w:left="1085" w:firstLine="0"/>
      </w:pPr>
      <w:r>
        <w:t xml:space="preserve"> </w:t>
      </w:r>
    </w:p>
    <w:p w:rsidR="003422FE" w:rsidRDefault="009D00A2">
      <w:pPr>
        <w:numPr>
          <w:ilvl w:val="1"/>
          <w:numId w:val="2"/>
        </w:numPr>
        <w:spacing w:after="5"/>
        <w:ind w:left="1070" w:hanging="360"/>
      </w:pPr>
      <w:r>
        <w:rPr>
          <w:b/>
        </w:rPr>
        <w:t xml:space="preserve">Local Working Group  </w:t>
      </w:r>
    </w:p>
    <w:p w:rsidR="003422FE" w:rsidRDefault="009D00A2">
      <w:pPr>
        <w:spacing w:after="5"/>
        <w:ind w:left="1805" w:hanging="360"/>
      </w:pPr>
      <w:r>
        <w:rPr>
          <w:rFonts w:ascii="Wingdings" w:eastAsia="Wingdings" w:hAnsi="Wingdings" w:cs="Wingdings"/>
        </w:rPr>
        <w:t></w:t>
      </w:r>
      <w:r>
        <w:rPr>
          <w:rFonts w:ascii="Arial" w:eastAsia="Arial" w:hAnsi="Arial" w:cs="Arial"/>
        </w:rPr>
        <w:t xml:space="preserve"> </w:t>
      </w:r>
      <w:r>
        <w:rPr>
          <w:b/>
        </w:rPr>
        <w:t xml:space="preserve">PROPOSED MOTION: Lee Black moved that MSWCD work injunction with NRCS and hold the 2024 Local Working Group on May 18 at Green Clover. Justin Albright seconded; all were in favor.  </w:t>
      </w:r>
    </w:p>
    <w:p w:rsidR="003422FE" w:rsidRDefault="009D00A2">
      <w:pPr>
        <w:spacing w:after="0" w:line="259" w:lineRule="auto"/>
        <w:ind w:left="1805" w:firstLine="0"/>
      </w:pPr>
      <w:r>
        <w:rPr>
          <w:b/>
        </w:rPr>
        <w:t xml:space="preserve"> </w:t>
      </w:r>
    </w:p>
    <w:p w:rsidR="003422FE" w:rsidRDefault="009D00A2">
      <w:pPr>
        <w:numPr>
          <w:ilvl w:val="0"/>
          <w:numId w:val="2"/>
        </w:numPr>
        <w:spacing w:after="5"/>
        <w:ind w:hanging="725"/>
      </w:pPr>
      <w:r>
        <w:rPr>
          <w:b/>
        </w:rPr>
        <w:t xml:space="preserve">FDACS Report </w:t>
      </w:r>
    </w:p>
    <w:p w:rsidR="003422FE" w:rsidRDefault="009D00A2">
      <w:pPr>
        <w:numPr>
          <w:ilvl w:val="1"/>
          <w:numId w:val="2"/>
        </w:numPr>
        <w:spacing w:after="5"/>
        <w:ind w:left="1070" w:hanging="360"/>
      </w:pPr>
      <w:r>
        <w:rPr>
          <w:b/>
        </w:rPr>
        <w:t xml:space="preserve">Cost Share Update </w:t>
      </w:r>
    </w:p>
    <w:p w:rsidR="003422FE" w:rsidRDefault="009D00A2">
      <w:pPr>
        <w:ind w:left="1079"/>
      </w:pPr>
      <w:r>
        <w:t>Ann Bishop gave the recap from Tammy Hi</w:t>
      </w:r>
      <w:r>
        <w:t xml:space="preserve">nkle regarding FDACS and cost share. Tammy is still awaiting on the tech funds to be released into cost share.  </w:t>
      </w:r>
    </w:p>
    <w:p w:rsidR="003422FE" w:rsidRDefault="009D00A2">
      <w:pPr>
        <w:spacing w:after="0" w:line="259" w:lineRule="auto"/>
        <w:ind w:left="1085" w:firstLine="0"/>
      </w:pPr>
      <w:r>
        <w:rPr>
          <w:b/>
          <w:color w:val="FF0000"/>
        </w:rPr>
        <w:t xml:space="preserve"> </w:t>
      </w:r>
    </w:p>
    <w:p w:rsidR="003422FE" w:rsidRDefault="009D00A2">
      <w:pPr>
        <w:numPr>
          <w:ilvl w:val="1"/>
          <w:numId w:val="2"/>
        </w:numPr>
        <w:spacing w:after="5"/>
        <w:ind w:left="1070" w:hanging="360"/>
      </w:pPr>
      <w:r>
        <w:rPr>
          <w:b/>
        </w:rPr>
        <w:t xml:space="preserve">Equine BMPs </w:t>
      </w:r>
    </w:p>
    <w:p w:rsidR="003422FE" w:rsidRDefault="009D00A2">
      <w:pPr>
        <w:ind w:left="1079"/>
      </w:pPr>
      <w:r>
        <w:lastRenderedPageBreak/>
        <w:t>NRCS State Conservationist stated that he wants to assist with Equine BMPs and will adopt other states’ programs if applicable h</w:t>
      </w:r>
      <w:r>
        <w:t>ere. Vivi Serena mentioned that PN, VA, KY, AK, and CA all have strong equine industries. Vivi asked were we would be able to obtain this information on programs in other states. Sierra Ayers mentioned through connections or networking, and/or if the Board</w:t>
      </w:r>
      <w:r>
        <w:t xml:space="preserve"> knows of any practices being utilized. Sierra also mentioned NRCS EFTOG has all adopted state practices offered through NRCS. Vivi Serena asked Ann Bishop to look into this further.   </w:t>
      </w:r>
    </w:p>
    <w:p w:rsidR="003422FE" w:rsidRDefault="009D00A2">
      <w:pPr>
        <w:spacing w:after="14" w:line="259" w:lineRule="auto"/>
        <w:ind w:left="1084" w:firstLine="0"/>
      </w:pPr>
      <w:r>
        <w:rPr>
          <w:b/>
        </w:rPr>
        <w:t xml:space="preserve"> </w:t>
      </w:r>
    </w:p>
    <w:p w:rsidR="003422FE" w:rsidRDefault="009D00A2">
      <w:pPr>
        <w:numPr>
          <w:ilvl w:val="1"/>
          <w:numId w:val="2"/>
        </w:numPr>
        <w:spacing w:after="5"/>
        <w:ind w:left="1070" w:hanging="360"/>
      </w:pPr>
      <w:r>
        <w:rPr>
          <w:b/>
        </w:rPr>
        <w:t xml:space="preserve">Adam Moon Lake Ranch, LLC – Citrus – $30,000 – Portable Corral </w:t>
      </w:r>
    </w:p>
    <w:p w:rsidR="003422FE" w:rsidRDefault="009D00A2">
      <w:pPr>
        <w:ind w:left="1079"/>
      </w:pPr>
      <w:r>
        <w:t xml:space="preserve">The </w:t>
      </w:r>
      <w:r>
        <w:t xml:space="preserve">Board asked Ann Bishop if she could send them a copy of the bids that the producer obtained for the portable corral and once the project is completed to send them photos, as well.  </w:t>
      </w:r>
    </w:p>
    <w:p w:rsidR="003422FE" w:rsidRDefault="009D00A2">
      <w:pPr>
        <w:spacing w:after="5"/>
        <w:ind w:left="1804" w:hanging="360"/>
      </w:pPr>
      <w:r>
        <w:rPr>
          <w:rFonts w:ascii="Wingdings" w:eastAsia="Wingdings" w:hAnsi="Wingdings" w:cs="Wingdings"/>
        </w:rPr>
        <w:t></w:t>
      </w:r>
      <w:r>
        <w:rPr>
          <w:rFonts w:ascii="Arial" w:eastAsia="Arial" w:hAnsi="Arial" w:cs="Arial"/>
        </w:rPr>
        <w:t xml:space="preserve"> </w:t>
      </w:r>
      <w:r>
        <w:rPr>
          <w:b/>
        </w:rPr>
        <w:t xml:space="preserve">PROPOSED MOTION: Justin Albright moved that MSWCD approve the presented cost share agreement(s). Lee Black seconded; all were in favor. </w:t>
      </w:r>
    </w:p>
    <w:p w:rsidR="003422FE" w:rsidRDefault="009D00A2">
      <w:pPr>
        <w:spacing w:after="0" w:line="259" w:lineRule="auto"/>
        <w:ind w:left="1084" w:firstLine="0"/>
      </w:pPr>
      <w:r>
        <w:t xml:space="preserve"> </w:t>
      </w:r>
    </w:p>
    <w:p w:rsidR="003422FE" w:rsidRDefault="009D00A2">
      <w:pPr>
        <w:numPr>
          <w:ilvl w:val="0"/>
          <w:numId w:val="2"/>
        </w:numPr>
        <w:spacing w:after="5"/>
        <w:ind w:hanging="725"/>
      </w:pPr>
      <w:r>
        <w:rPr>
          <w:b/>
        </w:rPr>
        <w:t xml:space="preserve">Staff Report &amp; Recap  </w:t>
      </w:r>
    </w:p>
    <w:p w:rsidR="003422FE" w:rsidRDefault="009D00A2">
      <w:pPr>
        <w:numPr>
          <w:ilvl w:val="1"/>
          <w:numId w:val="2"/>
        </w:numPr>
        <w:spacing w:after="5"/>
        <w:ind w:left="1070" w:hanging="360"/>
      </w:pPr>
      <w:r>
        <w:rPr>
          <w:b/>
        </w:rPr>
        <w:t xml:space="preserve">Legislation (Update) </w:t>
      </w:r>
    </w:p>
    <w:p w:rsidR="003422FE" w:rsidRDefault="009D00A2">
      <w:pPr>
        <w:ind w:left="1079"/>
      </w:pPr>
      <w:r>
        <w:t>Ann Bishop gave an update on the legislation bills: HB 1075/SB 1772 is d</w:t>
      </w:r>
      <w:r>
        <w:t xml:space="preserve">ying in committees but might resurface next year, and HB 7013/SB 1058 is moving along with no objections. </w:t>
      </w:r>
    </w:p>
    <w:p w:rsidR="003422FE" w:rsidRDefault="009D00A2">
      <w:pPr>
        <w:spacing w:after="0" w:line="259" w:lineRule="auto"/>
        <w:ind w:left="1084" w:firstLine="0"/>
      </w:pPr>
      <w:r>
        <w:rPr>
          <w:b/>
          <w:color w:val="FF0000"/>
        </w:rPr>
        <w:t xml:space="preserve"> </w:t>
      </w:r>
    </w:p>
    <w:p w:rsidR="003422FE" w:rsidRDefault="009D00A2">
      <w:pPr>
        <w:numPr>
          <w:ilvl w:val="1"/>
          <w:numId w:val="2"/>
        </w:numPr>
        <w:spacing w:after="5"/>
        <w:ind w:left="1070" w:hanging="360"/>
      </w:pPr>
      <w:r>
        <w:rPr>
          <w:b/>
        </w:rPr>
        <w:t xml:space="preserve">OPPAGA (Update) </w:t>
      </w:r>
    </w:p>
    <w:p w:rsidR="003422FE" w:rsidRDefault="009D00A2">
      <w:pPr>
        <w:ind w:left="1079"/>
      </w:pPr>
      <w:r>
        <w:t>Ann Bishop presented the organizational chart to the Board and gave an update on OPPAGA. Vivi Serena, Ann Bishop and Stefani Duart</w:t>
      </w:r>
      <w:r>
        <w:t xml:space="preserve">e will meet with OPPAGA today after this board meeting. Ann needs the qualifications that each Board member checked when they qualified for their position.  </w:t>
      </w:r>
    </w:p>
    <w:p w:rsidR="003422FE" w:rsidRDefault="009D00A2">
      <w:pPr>
        <w:spacing w:after="14" w:line="259" w:lineRule="auto"/>
        <w:ind w:left="1085" w:firstLine="0"/>
      </w:pPr>
      <w:r>
        <w:rPr>
          <w:b/>
        </w:rPr>
        <w:t xml:space="preserve"> </w:t>
      </w:r>
    </w:p>
    <w:p w:rsidR="003422FE" w:rsidRDefault="009D00A2">
      <w:pPr>
        <w:numPr>
          <w:ilvl w:val="1"/>
          <w:numId w:val="2"/>
        </w:numPr>
        <w:spacing w:after="5"/>
        <w:ind w:left="1070" w:hanging="360"/>
      </w:pPr>
      <w:r>
        <w:rPr>
          <w:b/>
        </w:rPr>
        <w:t xml:space="preserve">AFCD Quarterly Meeting (Recap) </w:t>
      </w:r>
      <w:r>
        <w:t xml:space="preserve">Stefani Duarte gave a recap.  </w:t>
      </w:r>
    </w:p>
    <w:p w:rsidR="003422FE" w:rsidRDefault="009D00A2">
      <w:pPr>
        <w:spacing w:after="0" w:line="259" w:lineRule="auto"/>
        <w:ind w:left="1085" w:firstLine="0"/>
      </w:pPr>
      <w:r>
        <w:rPr>
          <w:b/>
        </w:rPr>
        <w:t xml:space="preserve"> </w:t>
      </w:r>
    </w:p>
    <w:p w:rsidR="003422FE" w:rsidRDefault="009D00A2">
      <w:pPr>
        <w:numPr>
          <w:ilvl w:val="1"/>
          <w:numId w:val="2"/>
        </w:numPr>
        <w:spacing w:after="5"/>
        <w:ind w:left="1070" w:hanging="360"/>
      </w:pPr>
      <w:r>
        <w:rPr>
          <w:b/>
        </w:rPr>
        <w:t xml:space="preserve">Website Domain (Update) </w:t>
      </w:r>
    </w:p>
    <w:p w:rsidR="003422FE" w:rsidRDefault="009D00A2">
      <w:pPr>
        <w:ind w:left="1079"/>
      </w:pPr>
      <w:r>
        <w:t>Stefani</w:t>
      </w:r>
      <w:r>
        <w:t xml:space="preserve"> Duarte gave an update and stated the Board should receive notification by February 20.  </w:t>
      </w:r>
    </w:p>
    <w:p w:rsidR="003422FE" w:rsidRDefault="009D00A2">
      <w:pPr>
        <w:spacing w:after="0" w:line="259" w:lineRule="auto"/>
        <w:ind w:left="1085" w:firstLine="0"/>
      </w:pPr>
      <w:r>
        <w:t xml:space="preserve"> </w:t>
      </w:r>
    </w:p>
    <w:p w:rsidR="003422FE" w:rsidRDefault="009D00A2">
      <w:pPr>
        <w:numPr>
          <w:ilvl w:val="1"/>
          <w:numId w:val="2"/>
        </w:numPr>
        <w:spacing w:after="5"/>
        <w:ind w:left="1070" w:hanging="360"/>
      </w:pPr>
      <w:r>
        <w:rPr>
          <w:b/>
        </w:rPr>
        <w:t xml:space="preserve">CF Grant (Update) </w:t>
      </w:r>
    </w:p>
    <w:p w:rsidR="003422FE" w:rsidRDefault="009D00A2">
      <w:pPr>
        <w:ind w:left="1079"/>
      </w:pPr>
      <w:r>
        <w:t>Ann Bishop gave an update, stating that CF should be sending us more details when the grant become official in April. Ann Bishop suggested a stud</w:t>
      </w:r>
      <w:r>
        <w:t xml:space="preserve">ent might be able to come up with a solution to our Equine BMP issue and/or a program.  </w:t>
      </w:r>
      <w:r>
        <w:rPr>
          <w:b/>
          <w:color w:val="FF0000"/>
        </w:rPr>
        <w:t xml:space="preserve"> </w:t>
      </w:r>
      <w:r>
        <w:rPr>
          <w:color w:val="FF0000"/>
        </w:rPr>
        <w:t xml:space="preserve"> </w:t>
      </w:r>
    </w:p>
    <w:p w:rsidR="003422FE" w:rsidRDefault="009D00A2">
      <w:pPr>
        <w:spacing w:after="0" w:line="259" w:lineRule="auto"/>
        <w:ind w:left="1085" w:firstLine="0"/>
      </w:pPr>
      <w:r>
        <w:rPr>
          <w:b/>
        </w:rPr>
        <w:t xml:space="preserve"> </w:t>
      </w:r>
    </w:p>
    <w:p w:rsidR="003422FE" w:rsidRDefault="009D00A2">
      <w:pPr>
        <w:numPr>
          <w:ilvl w:val="1"/>
          <w:numId w:val="2"/>
        </w:numPr>
        <w:spacing w:after="5"/>
        <w:ind w:left="1070" w:hanging="360"/>
      </w:pPr>
      <w:r>
        <w:rPr>
          <w:b/>
        </w:rPr>
        <w:t xml:space="preserve">Classes </w:t>
      </w:r>
    </w:p>
    <w:p w:rsidR="003422FE" w:rsidRDefault="009D00A2">
      <w:pPr>
        <w:numPr>
          <w:ilvl w:val="3"/>
          <w:numId w:val="10"/>
        </w:numPr>
        <w:spacing w:after="5"/>
        <w:ind w:right="4100" w:hanging="360"/>
      </w:pPr>
      <w:r>
        <w:rPr>
          <w:b/>
        </w:rPr>
        <w:t>UF Master Naturalist Program (Recap</w:t>
      </w:r>
      <w:r>
        <w:t xml:space="preserve">) Ann Bishop gave a recap.  </w:t>
      </w:r>
    </w:p>
    <w:p w:rsidR="003422FE" w:rsidRDefault="009D00A2">
      <w:pPr>
        <w:spacing w:after="0" w:line="259" w:lineRule="auto"/>
        <w:ind w:left="1805" w:firstLine="0"/>
      </w:pPr>
      <w:r>
        <w:t xml:space="preserve"> </w:t>
      </w:r>
    </w:p>
    <w:p w:rsidR="003422FE" w:rsidRDefault="009D00A2">
      <w:pPr>
        <w:numPr>
          <w:ilvl w:val="3"/>
          <w:numId w:val="10"/>
        </w:numPr>
        <w:ind w:right="4100" w:hanging="360"/>
      </w:pPr>
      <w:r>
        <w:rPr>
          <w:b/>
        </w:rPr>
        <w:t xml:space="preserve">How to Conduct a Pollinator Outreach (Recap) </w:t>
      </w:r>
      <w:r>
        <w:t xml:space="preserve">Stefani Duarte and Ann Bishop gave a recap.  </w:t>
      </w:r>
    </w:p>
    <w:p w:rsidR="003422FE" w:rsidRDefault="009D00A2">
      <w:pPr>
        <w:spacing w:after="0" w:line="259" w:lineRule="auto"/>
        <w:ind w:left="1805" w:firstLine="0"/>
      </w:pPr>
      <w:r>
        <w:t xml:space="preserve"> </w:t>
      </w:r>
    </w:p>
    <w:p w:rsidR="003422FE" w:rsidRDefault="009D00A2">
      <w:pPr>
        <w:numPr>
          <w:ilvl w:val="3"/>
          <w:numId w:val="10"/>
        </w:numPr>
        <w:spacing w:after="5"/>
        <w:ind w:right="4100" w:hanging="360"/>
      </w:pPr>
      <w:r>
        <w:rPr>
          <w:b/>
        </w:rPr>
        <w:t xml:space="preserve">Upcoming  </w:t>
      </w:r>
    </w:p>
    <w:p w:rsidR="003422FE" w:rsidRDefault="009D00A2">
      <w:pPr>
        <w:numPr>
          <w:ilvl w:val="4"/>
          <w:numId w:val="3"/>
        </w:numPr>
        <w:spacing w:after="5"/>
        <w:ind w:hanging="360"/>
      </w:pPr>
      <w:r>
        <w:rPr>
          <w:b/>
        </w:rPr>
        <w:t xml:space="preserve">County Training </w:t>
      </w:r>
    </w:p>
    <w:p w:rsidR="003422FE" w:rsidRDefault="009D00A2">
      <w:pPr>
        <w:ind w:left="2534"/>
      </w:pPr>
      <w:r>
        <w:t xml:space="preserve">Ann Bishop and Stefani Duarte need to complete their monthly, safety training for the County.   </w:t>
      </w:r>
    </w:p>
    <w:p w:rsidR="003422FE" w:rsidRDefault="009D00A2">
      <w:pPr>
        <w:spacing w:after="5" w:line="259" w:lineRule="auto"/>
        <w:ind w:left="2525" w:firstLine="0"/>
      </w:pPr>
      <w:r>
        <w:t xml:space="preserve"> </w:t>
      </w:r>
    </w:p>
    <w:p w:rsidR="003422FE" w:rsidRDefault="009D00A2">
      <w:pPr>
        <w:numPr>
          <w:ilvl w:val="4"/>
          <w:numId w:val="3"/>
        </w:numPr>
        <w:spacing w:after="5"/>
        <w:ind w:hanging="360"/>
      </w:pPr>
      <w:r>
        <w:rPr>
          <w:b/>
        </w:rPr>
        <w:t xml:space="preserve">BMP Mini Grant </w:t>
      </w:r>
    </w:p>
    <w:p w:rsidR="003422FE" w:rsidRDefault="009D00A2">
      <w:pPr>
        <w:ind w:left="2534"/>
      </w:pPr>
      <w:r>
        <w:t xml:space="preserve">The BMP Mini Grant will be held at no cost on February 29, online, from 8:30 AM - 12:30 PM. </w:t>
      </w:r>
    </w:p>
    <w:p w:rsidR="003422FE" w:rsidRDefault="009D00A2">
      <w:pPr>
        <w:spacing w:after="24" w:line="259" w:lineRule="auto"/>
        <w:ind w:left="2525" w:firstLine="0"/>
      </w:pPr>
      <w:r>
        <w:t xml:space="preserve"> </w:t>
      </w:r>
    </w:p>
    <w:p w:rsidR="003422FE" w:rsidRDefault="009D00A2">
      <w:pPr>
        <w:numPr>
          <w:ilvl w:val="4"/>
          <w:numId w:val="3"/>
        </w:numPr>
        <w:spacing w:after="5"/>
        <w:ind w:hanging="360"/>
      </w:pPr>
      <w:r>
        <w:rPr>
          <w:b/>
        </w:rPr>
        <w:t xml:space="preserve">Growing Together Symposium </w:t>
      </w:r>
    </w:p>
    <w:p w:rsidR="003422FE" w:rsidRDefault="009D00A2">
      <w:pPr>
        <w:ind w:left="2534"/>
      </w:pPr>
      <w:r>
        <w:lastRenderedPageBreak/>
        <w:t xml:space="preserve">The Growing Together Symposium will be held on August 1 in Apopka. This agenda item was tabled. </w:t>
      </w:r>
    </w:p>
    <w:p w:rsidR="003422FE" w:rsidRDefault="009D00A2">
      <w:pPr>
        <w:spacing w:after="2" w:line="259" w:lineRule="auto"/>
        <w:ind w:left="2525" w:firstLine="0"/>
      </w:pPr>
      <w:r>
        <w:t xml:space="preserve"> </w:t>
      </w:r>
    </w:p>
    <w:p w:rsidR="003422FE" w:rsidRDefault="009D00A2">
      <w:pPr>
        <w:numPr>
          <w:ilvl w:val="4"/>
          <w:numId w:val="3"/>
        </w:numPr>
        <w:spacing w:after="5"/>
        <w:ind w:hanging="360"/>
      </w:pPr>
      <w:r>
        <w:rPr>
          <w:b/>
        </w:rPr>
        <w:t xml:space="preserve">FL Ag Policy Outlook Conference </w:t>
      </w:r>
    </w:p>
    <w:p w:rsidR="003422FE" w:rsidRDefault="009D00A2">
      <w:pPr>
        <w:ind w:left="2534"/>
      </w:pPr>
      <w:r>
        <w:t>T</w:t>
      </w:r>
      <w:r>
        <w:t xml:space="preserve">he FL Ag Policy Outlook Conference will be held on April 17 at the Gulf Coast Research &amp; Education Center, which is near Tampa, about a two-hour drive. It is $40 for an online registration and $60 for an in person one.  </w:t>
      </w:r>
    </w:p>
    <w:p w:rsidR="003422FE" w:rsidRDefault="009D00A2">
      <w:pPr>
        <w:spacing w:after="5"/>
        <w:ind w:left="3156" w:hanging="360"/>
      </w:pPr>
      <w:r>
        <w:rPr>
          <w:rFonts w:ascii="Wingdings" w:eastAsia="Wingdings" w:hAnsi="Wingdings" w:cs="Wingdings"/>
        </w:rPr>
        <w:t></w:t>
      </w:r>
      <w:r>
        <w:rPr>
          <w:rFonts w:ascii="Arial" w:eastAsia="Arial" w:hAnsi="Arial" w:cs="Arial"/>
        </w:rPr>
        <w:t xml:space="preserve"> </w:t>
      </w:r>
      <w:r>
        <w:rPr>
          <w:b/>
        </w:rPr>
        <w:t xml:space="preserve">PROPOSED MOTION: Justin Albright moved that MSWCD approve staff or supervisors to attend the FL Ag Policy Outlook Conference. Lee Black seconded; all were in favor.  </w:t>
      </w:r>
    </w:p>
    <w:p w:rsidR="003422FE" w:rsidRDefault="009D00A2">
      <w:pPr>
        <w:spacing w:after="5" w:line="259" w:lineRule="auto"/>
        <w:ind w:left="2525" w:firstLine="0"/>
      </w:pPr>
      <w:r>
        <w:t xml:space="preserve"> </w:t>
      </w:r>
    </w:p>
    <w:p w:rsidR="003422FE" w:rsidRDefault="009D00A2">
      <w:pPr>
        <w:tabs>
          <w:tab w:val="center" w:pos="2215"/>
          <w:tab w:val="center" w:pos="4060"/>
        </w:tabs>
        <w:spacing w:after="5"/>
        <w:ind w:left="0" w:firstLine="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 xml:space="preserve">Preferred Member Education Day </w:t>
      </w:r>
    </w:p>
    <w:p w:rsidR="003422FE" w:rsidRDefault="009D00A2">
      <w:pPr>
        <w:ind w:left="2534"/>
      </w:pPr>
      <w:r>
        <w:t>This training is offered through our insurance comp</w:t>
      </w:r>
      <w:r>
        <w:t xml:space="preserve">any. Registration is open until April 1 and the event is on May 2 from 8 AM to 2:30 PM in Lake Mary.  </w:t>
      </w:r>
    </w:p>
    <w:p w:rsidR="003422FE" w:rsidRDefault="009D00A2">
      <w:pPr>
        <w:spacing w:after="5" w:line="249" w:lineRule="auto"/>
        <w:ind w:left="2653" w:right="79" w:hanging="10"/>
        <w:jc w:val="center"/>
      </w:pPr>
      <w:r>
        <w:rPr>
          <w:rFonts w:ascii="Wingdings" w:eastAsia="Wingdings" w:hAnsi="Wingdings" w:cs="Wingdings"/>
        </w:rPr>
        <w:t></w:t>
      </w:r>
      <w:r>
        <w:rPr>
          <w:rFonts w:ascii="Arial" w:eastAsia="Arial" w:hAnsi="Arial" w:cs="Arial"/>
        </w:rPr>
        <w:t xml:space="preserve"> </w:t>
      </w:r>
      <w:r>
        <w:rPr>
          <w:b/>
        </w:rPr>
        <w:t xml:space="preserve">PROPOSED MOTION: Justin Albright moved that MSWCD approve staff to attend the Preferred Member Education Day. Lee Black seconded; all were in favor. </w:t>
      </w:r>
    </w:p>
    <w:p w:rsidR="003422FE" w:rsidRDefault="009D00A2">
      <w:pPr>
        <w:spacing w:after="0" w:line="259" w:lineRule="auto"/>
        <w:ind w:left="4" w:firstLine="0"/>
      </w:pPr>
      <w:r>
        <w:rPr>
          <w:b/>
        </w:rPr>
        <w:t xml:space="preserve"> </w:t>
      </w:r>
    </w:p>
    <w:p w:rsidR="003422FE" w:rsidRDefault="009D00A2">
      <w:pPr>
        <w:numPr>
          <w:ilvl w:val="1"/>
          <w:numId w:val="2"/>
        </w:numPr>
        <w:spacing w:after="5"/>
        <w:ind w:left="1070" w:hanging="360"/>
      </w:pPr>
      <w:r>
        <w:rPr>
          <w:b/>
        </w:rPr>
        <w:t xml:space="preserve">Outreach Programs </w:t>
      </w:r>
    </w:p>
    <w:p w:rsidR="003422FE" w:rsidRDefault="009D00A2">
      <w:pPr>
        <w:numPr>
          <w:ilvl w:val="3"/>
          <w:numId w:val="4"/>
        </w:numPr>
        <w:spacing w:after="5"/>
        <w:ind w:hanging="360"/>
      </w:pPr>
      <w:proofErr w:type="spellStart"/>
      <w:r>
        <w:rPr>
          <w:b/>
        </w:rPr>
        <w:t>SpringsFest</w:t>
      </w:r>
      <w:proofErr w:type="spellEnd"/>
      <w:r>
        <w:rPr>
          <w:b/>
        </w:rPr>
        <w:t xml:space="preserve"> (Update) </w:t>
      </w:r>
    </w:p>
    <w:p w:rsidR="003422FE" w:rsidRDefault="009D00A2">
      <w:pPr>
        <w:ind w:left="1814"/>
      </w:pPr>
      <w:r>
        <w:t xml:space="preserve">Ann Bishop gave an update. </w:t>
      </w:r>
      <w:proofErr w:type="spellStart"/>
      <w:r>
        <w:t>SpringFest</w:t>
      </w:r>
      <w:proofErr w:type="spellEnd"/>
      <w:r>
        <w:t xml:space="preserve"> is March 2 and 3 at Silver Springs State Park. Volunteers are needed. Vivi Serena stated that she can assist on March 3. Colleen </w:t>
      </w:r>
      <w:proofErr w:type="spellStart"/>
      <w:r>
        <w:t>Stenstream</w:t>
      </w:r>
      <w:proofErr w:type="spellEnd"/>
      <w:r>
        <w:t xml:space="preserve"> mentioned previously that she can as</w:t>
      </w:r>
      <w:r>
        <w:t xml:space="preserve">sist on March 2. Sierra Ayers stated that her office can assist us loading the truck on March 1 at the storage unit.  </w:t>
      </w:r>
    </w:p>
    <w:p w:rsidR="003422FE" w:rsidRDefault="009D00A2">
      <w:pPr>
        <w:spacing w:after="0" w:line="259" w:lineRule="auto"/>
        <w:ind w:left="1805" w:firstLine="0"/>
      </w:pPr>
      <w:r>
        <w:t xml:space="preserve"> </w:t>
      </w:r>
    </w:p>
    <w:p w:rsidR="003422FE" w:rsidRDefault="009D00A2">
      <w:pPr>
        <w:numPr>
          <w:ilvl w:val="3"/>
          <w:numId w:val="4"/>
        </w:numPr>
        <w:spacing w:after="5"/>
        <w:ind w:hanging="360"/>
      </w:pPr>
      <w:r>
        <w:rPr>
          <w:b/>
        </w:rPr>
        <w:t xml:space="preserve">SWCS Program (Update) </w:t>
      </w:r>
    </w:p>
    <w:p w:rsidR="003422FE" w:rsidRDefault="009D00A2">
      <w:pPr>
        <w:ind w:left="1814"/>
      </w:pPr>
      <w:r>
        <w:t xml:space="preserve">Ann Bishop gave an update. The SWCS program is scheduled for April 13 from 12 pm – 3 pm at Silver Springs State </w:t>
      </w:r>
      <w:r>
        <w:t xml:space="preserve">Park. Volunteers are needed. Vivi Serena stated that she will help. Stefani Duarte will reach out to the FFA teachers through Driver Fallon. Stefani will also send an invite to Karen Bird and the local 4-H office.  </w:t>
      </w:r>
    </w:p>
    <w:p w:rsidR="003422FE" w:rsidRDefault="009D00A2">
      <w:pPr>
        <w:spacing w:after="0" w:line="259" w:lineRule="auto"/>
        <w:ind w:left="1805" w:firstLine="0"/>
      </w:pPr>
      <w:r>
        <w:t xml:space="preserve"> </w:t>
      </w:r>
    </w:p>
    <w:p w:rsidR="003422FE" w:rsidRDefault="009D00A2">
      <w:pPr>
        <w:numPr>
          <w:ilvl w:val="3"/>
          <w:numId w:val="4"/>
        </w:numPr>
        <w:spacing w:after="5"/>
        <w:ind w:hanging="360"/>
      </w:pPr>
      <w:r>
        <w:rPr>
          <w:b/>
        </w:rPr>
        <w:t xml:space="preserve">Youth Safety Day (Update) </w:t>
      </w:r>
    </w:p>
    <w:p w:rsidR="003422FE" w:rsidRDefault="009D00A2">
      <w:pPr>
        <w:spacing w:after="185"/>
        <w:ind w:left="1814"/>
      </w:pPr>
      <w:r>
        <w:t xml:space="preserve">Ann Bishop gave an update on the Youth Safety Day she attended and the Ag Progressive Safety training that Stefani Duarte and she took.  </w:t>
      </w:r>
    </w:p>
    <w:p w:rsidR="003422FE" w:rsidRDefault="009D00A2">
      <w:pPr>
        <w:numPr>
          <w:ilvl w:val="1"/>
          <w:numId w:val="2"/>
        </w:numPr>
        <w:spacing w:after="5"/>
        <w:ind w:left="1070" w:hanging="360"/>
      </w:pPr>
      <w:r>
        <w:rPr>
          <w:b/>
        </w:rPr>
        <w:t xml:space="preserve">Contests (Update) </w:t>
      </w:r>
    </w:p>
    <w:p w:rsidR="003422FE" w:rsidRDefault="009D00A2">
      <w:pPr>
        <w:tabs>
          <w:tab w:val="center" w:pos="1470"/>
          <w:tab w:val="center" w:pos="2140"/>
        </w:tabs>
        <w:ind w:left="0" w:firstLine="0"/>
      </w:pPr>
      <w:r>
        <w:tab/>
      </w:r>
      <w:r>
        <w:rPr>
          <w:sz w:val="16"/>
        </w:rPr>
        <w:t>-</w:t>
      </w:r>
      <w:r>
        <w:rPr>
          <w:rFonts w:ascii="Arial" w:eastAsia="Arial" w:hAnsi="Arial" w:cs="Arial"/>
          <w:sz w:val="16"/>
        </w:rPr>
        <w:t xml:space="preserve"> </w:t>
      </w:r>
      <w:r>
        <w:rPr>
          <w:rFonts w:ascii="Arial" w:eastAsia="Arial" w:hAnsi="Arial" w:cs="Arial"/>
          <w:sz w:val="16"/>
        </w:rPr>
        <w:tab/>
      </w:r>
      <w:r>
        <w:t xml:space="preserve">Awards </w:t>
      </w:r>
    </w:p>
    <w:p w:rsidR="003422FE" w:rsidRDefault="009D00A2">
      <w:pPr>
        <w:spacing w:after="5"/>
        <w:ind w:left="2525" w:hanging="360"/>
      </w:pPr>
      <w:r>
        <w:rPr>
          <w:rFonts w:ascii="Wingdings" w:eastAsia="Wingdings" w:hAnsi="Wingdings" w:cs="Wingdings"/>
        </w:rPr>
        <w:t></w:t>
      </w:r>
      <w:r>
        <w:rPr>
          <w:rFonts w:ascii="Arial" w:eastAsia="Arial" w:hAnsi="Arial" w:cs="Arial"/>
        </w:rPr>
        <w:t xml:space="preserve"> </w:t>
      </w:r>
      <w:r>
        <w:rPr>
          <w:b/>
        </w:rPr>
        <w:t>PROPOSED MOTION: Justin Albright moved that MSWCD not hold an award’s ceremony, and j</w:t>
      </w:r>
      <w:r>
        <w:rPr>
          <w:b/>
        </w:rPr>
        <w:t>ust take these awards to local schools for them to present. Lee Black seconded; all were in favor.</w:t>
      </w:r>
      <w:r>
        <w:t xml:space="preserve"> </w:t>
      </w:r>
    </w:p>
    <w:p w:rsidR="003422FE" w:rsidRDefault="009D00A2">
      <w:pPr>
        <w:spacing w:after="0" w:line="259" w:lineRule="auto"/>
        <w:ind w:left="2525" w:firstLine="0"/>
      </w:pPr>
      <w:r>
        <w:t xml:space="preserve"> </w:t>
      </w:r>
    </w:p>
    <w:p w:rsidR="003422FE" w:rsidRDefault="009D00A2">
      <w:pPr>
        <w:numPr>
          <w:ilvl w:val="3"/>
          <w:numId w:val="8"/>
        </w:numPr>
        <w:spacing w:after="5"/>
        <w:ind w:hanging="360"/>
      </w:pPr>
      <w:r>
        <w:rPr>
          <w:b/>
        </w:rPr>
        <w:t xml:space="preserve">Poster/Found Art </w:t>
      </w:r>
    </w:p>
    <w:p w:rsidR="003422FE" w:rsidRDefault="009D00A2">
      <w:pPr>
        <w:ind w:left="1814"/>
      </w:pPr>
      <w:r>
        <w:t>Ann Bishop stated that the judging for the posters and the found art will take place after today’s meeting. These will also be displayed</w:t>
      </w:r>
      <w:r>
        <w:t xml:space="preserve"> at the </w:t>
      </w:r>
      <w:proofErr w:type="spellStart"/>
      <w:r>
        <w:t>SpringFest</w:t>
      </w:r>
      <w:proofErr w:type="spellEnd"/>
      <w:r>
        <w:t xml:space="preserve">.  </w:t>
      </w:r>
    </w:p>
    <w:p w:rsidR="003422FE" w:rsidRDefault="009D00A2">
      <w:pPr>
        <w:spacing w:after="0" w:line="259" w:lineRule="auto"/>
        <w:ind w:left="1805" w:firstLine="0"/>
      </w:pPr>
      <w:r>
        <w:t xml:space="preserve"> </w:t>
      </w:r>
    </w:p>
    <w:p w:rsidR="003422FE" w:rsidRDefault="009D00A2">
      <w:pPr>
        <w:numPr>
          <w:ilvl w:val="3"/>
          <w:numId w:val="8"/>
        </w:numPr>
        <w:spacing w:after="5"/>
        <w:ind w:hanging="360"/>
      </w:pPr>
      <w:r>
        <w:rPr>
          <w:b/>
        </w:rPr>
        <w:t xml:space="preserve">Conservation Landscape Tray </w:t>
      </w:r>
    </w:p>
    <w:p w:rsidR="003422FE" w:rsidRDefault="009D00A2">
      <w:pPr>
        <w:ind w:left="1814"/>
      </w:pPr>
      <w:r>
        <w:t xml:space="preserve">Ann Bishop and Stefani Duarte confirmed the judges for the Conservation Landscape Tray and asked that all judges arrive around 9 AM on February 21.  </w:t>
      </w:r>
    </w:p>
    <w:p w:rsidR="003422FE" w:rsidRDefault="009D00A2">
      <w:pPr>
        <w:spacing w:after="0" w:line="259" w:lineRule="auto"/>
        <w:ind w:left="1805" w:firstLine="0"/>
      </w:pPr>
      <w:r>
        <w:t xml:space="preserve"> </w:t>
      </w:r>
    </w:p>
    <w:p w:rsidR="003422FE" w:rsidRDefault="009D00A2">
      <w:pPr>
        <w:numPr>
          <w:ilvl w:val="3"/>
          <w:numId w:val="8"/>
        </w:numPr>
        <w:spacing w:after="5"/>
        <w:ind w:hanging="360"/>
      </w:pPr>
      <w:r>
        <w:rPr>
          <w:b/>
        </w:rPr>
        <w:t xml:space="preserve">Envirothon </w:t>
      </w:r>
    </w:p>
    <w:p w:rsidR="003422FE" w:rsidRDefault="009D00A2">
      <w:pPr>
        <w:numPr>
          <w:ilvl w:val="4"/>
          <w:numId w:val="9"/>
        </w:numPr>
        <w:spacing w:after="5"/>
        <w:ind w:hanging="360"/>
      </w:pPr>
      <w:r>
        <w:rPr>
          <w:b/>
        </w:rPr>
        <w:lastRenderedPageBreak/>
        <w:t xml:space="preserve">PROPOSED MOTION: Justin Albright moved that MSWCD hire K.H. Corbin Catering for 70 meals at $12/meal for the Envirothon and allow staff to purchase awards for those stations who could not supply winners with one. Lee Black seconded; all were in favor. </w:t>
      </w:r>
      <w:r>
        <w:t xml:space="preserve"> </w:t>
      </w:r>
    </w:p>
    <w:p w:rsidR="003422FE" w:rsidRDefault="009D00A2">
      <w:pPr>
        <w:spacing w:after="0" w:line="259" w:lineRule="auto"/>
        <w:ind w:left="2525" w:firstLine="0"/>
      </w:pPr>
      <w:r>
        <w:t xml:space="preserve"> </w:t>
      </w:r>
    </w:p>
    <w:p w:rsidR="003422FE" w:rsidRDefault="009D00A2">
      <w:pPr>
        <w:numPr>
          <w:ilvl w:val="4"/>
          <w:numId w:val="9"/>
        </w:numPr>
        <w:spacing w:after="5"/>
        <w:ind w:hanging="360"/>
      </w:pPr>
      <w:r>
        <w:rPr>
          <w:b/>
        </w:rPr>
        <w:t xml:space="preserve">PROPOSED MOTION: Justin Albright moved that MSWCD pay the State Registration fees for both the Alachua and the Marion First Place Winning Teams. Lee Black seconded; all were in favor. </w:t>
      </w:r>
      <w:r>
        <w:t xml:space="preserve"> </w:t>
      </w:r>
    </w:p>
    <w:p w:rsidR="003422FE" w:rsidRDefault="009D00A2">
      <w:pPr>
        <w:spacing w:after="0" w:line="259" w:lineRule="auto"/>
        <w:ind w:left="5" w:firstLine="0"/>
      </w:pPr>
      <w:r>
        <w:t xml:space="preserve"> </w:t>
      </w:r>
    </w:p>
    <w:p w:rsidR="003422FE" w:rsidRDefault="009D00A2">
      <w:pPr>
        <w:ind w:left="2534"/>
      </w:pPr>
      <w:r>
        <w:t xml:space="preserve">Vivi Serena stated that she will be out of town the day of Envirothon.  </w:t>
      </w:r>
    </w:p>
    <w:p w:rsidR="003422FE" w:rsidRDefault="009D00A2">
      <w:pPr>
        <w:spacing w:after="0" w:line="259" w:lineRule="auto"/>
        <w:ind w:left="2525" w:firstLine="0"/>
      </w:pPr>
      <w:r>
        <w:t xml:space="preserve"> </w:t>
      </w:r>
    </w:p>
    <w:p w:rsidR="003422FE" w:rsidRDefault="009D00A2">
      <w:pPr>
        <w:numPr>
          <w:ilvl w:val="1"/>
          <w:numId w:val="2"/>
        </w:numPr>
        <w:spacing w:after="5"/>
        <w:ind w:left="1070" w:hanging="360"/>
      </w:pPr>
      <w:r>
        <w:rPr>
          <w:b/>
        </w:rPr>
        <w:t xml:space="preserve">Supervisors </w:t>
      </w:r>
    </w:p>
    <w:p w:rsidR="003422FE" w:rsidRDefault="009D00A2">
      <w:pPr>
        <w:numPr>
          <w:ilvl w:val="2"/>
          <w:numId w:val="2"/>
        </w:numPr>
        <w:spacing w:after="5"/>
        <w:ind w:hanging="360"/>
      </w:pPr>
      <w:r>
        <w:rPr>
          <w:b/>
        </w:rPr>
        <w:t>Ethics Training</w:t>
      </w:r>
      <w:r>
        <w:t xml:space="preserve"> </w:t>
      </w:r>
    </w:p>
    <w:p w:rsidR="003422FE" w:rsidRDefault="009D00A2">
      <w:pPr>
        <w:ind w:left="1454"/>
      </w:pPr>
      <w:r>
        <w:t>The Board was reminded about the Supervisor Ethics Training. Justin Albright asked when they needed it completed by. Ann Bishop stated she was not sure</w:t>
      </w:r>
      <w:r>
        <w:t xml:space="preserve">, but that it might be within the first thirty days of taking office. Vivi Serena asked Ann to resend an email to Richard McGinley and Daniel Shults about this training. </w:t>
      </w:r>
    </w:p>
    <w:p w:rsidR="003422FE" w:rsidRDefault="009D00A2">
      <w:pPr>
        <w:spacing w:after="0" w:line="259" w:lineRule="auto"/>
        <w:ind w:left="1445" w:firstLine="0"/>
      </w:pPr>
      <w:r>
        <w:t xml:space="preserve"> </w:t>
      </w:r>
    </w:p>
    <w:p w:rsidR="003422FE" w:rsidRDefault="009D00A2">
      <w:pPr>
        <w:numPr>
          <w:ilvl w:val="2"/>
          <w:numId w:val="2"/>
        </w:numPr>
        <w:spacing w:after="5"/>
        <w:ind w:hanging="360"/>
      </w:pPr>
      <w:r>
        <w:rPr>
          <w:b/>
        </w:rPr>
        <w:t>Hours</w:t>
      </w:r>
      <w:r>
        <w:t xml:space="preserve"> </w:t>
      </w:r>
    </w:p>
    <w:p w:rsidR="003422FE" w:rsidRDefault="009D00A2">
      <w:pPr>
        <w:ind w:left="1454"/>
      </w:pPr>
      <w:r>
        <w:t xml:space="preserve">The Board reviewed their hours from the 2023 District Board meetings.   </w:t>
      </w:r>
    </w:p>
    <w:p w:rsidR="003422FE" w:rsidRDefault="009D00A2">
      <w:pPr>
        <w:spacing w:after="0" w:line="259" w:lineRule="auto"/>
        <w:ind w:left="1085" w:firstLine="0"/>
      </w:pPr>
      <w:r>
        <w:t xml:space="preserve"> </w:t>
      </w:r>
    </w:p>
    <w:p w:rsidR="003422FE" w:rsidRDefault="009D00A2">
      <w:pPr>
        <w:numPr>
          <w:ilvl w:val="1"/>
          <w:numId w:val="2"/>
        </w:numPr>
        <w:spacing w:after="5"/>
        <w:ind w:left="1070" w:hanging="360"/>
      </w:pPr>
      <w:r>
        <w:rPr>
          <w:b/>
        </w:rPr>
        <w:t>M</w:t>
      </w:r>
      <w:r>
        <w:rPr>
          <w:b/>
        </w:rPr>
        <w:t xml:space="preserve">iscellaneous  </w:t>
      </w:r>
    </w:p>
    <w:p w:rsidR="003422FE" w:rsidRDefault="009D00A2">
      <w:pPr>
        <w:ind w:left="1079"/>
      </w:pPr>
      <w:r>
        <w:t xml:space="preserve">The library might contact the District again regarding an outreach </w:t>
      </w:r>
      <w:proofErr w:type="gramStart"/>
      <w:r>
        <w:t>programs</w:t>
      </w:r>
      <w:proofErr w:type="gramEnd"/>
      <w:r>
        <w:t xml:space="preserve">. The County Budget is due May 1, and Ann Bishop will present it at the April meeting. Vivi Serena also asked Ann Bishop to attend the Budget Hearing in July.  </w:t>
      </w:r>
    </w:p>
    <w:p w:rsidR="003422FE" w:rsidRDefault="009D00A2">
      <w:pPr>
        <w:spacing w:after="5"/>
        <w:ind w:left="1805" w:hanging="360"/>
      </w:pPr>
      <w:r>
        <w:rPr>
          <w:rFonts w:ascii="Wingdings" w:eastAsia="Wingdings" w:hAnsi="Wingdings" w:cs="Wingdings"/>
        </w:rPr>
        <w:t></w:t>
      </w:r>
      <w:r>
        <w:rPr>
          <w:rFonts w:ascii="Arial" w:eastAsia="Arial" w:hAnsi="Arial" w:cs="Arial"/>
        </w:rPr>
        <w:t xml:space="preserve"> </w:t>
      </w:r>
      <w:r>
        <w:rPr>
          <w:b/>
        </w:rPr>
        <w:t>PRO</w:t>
      </w:r>
      <w:r>
        <w:rPr>
          <w:b/>
        </w:rPr>
        <w:t xml:space="preserve">POSED MOTION: Justin Albright moved that the MSWCD remove FDACS from “FDACS Contract Labor” and replace it with just “Contract Labor” in the by-laws. Lee Black seconded; all were in favor.  </w:t>
      </w:r>
    </w:p>
    <w:p w:rsidR="003422FE" w:rsidRDefault="009D00A2">
      <w:pPr>
        <w:spacing w:after="0" w:line="259" w:lineRule="auto"/>
        <w:ind w:left="1084" w:firstLine="0"/>
      </w:pPr>
      <w:r>
        <w:t xml:space="preserve"> </w:t>
      </w:r>
    </w:p>
    <w:p w:rsidR="003422FE" w:rsidRDefault="009D00A2">
      <w:pPr>
        <w:spacing w:after="0" w:line="259" w:lineRule="auto"/>
        <w:ind w:left="4" w:firstLine="0"/>
      </w:pPr>
      <w:r>
        <w:t xml:space="preserve"> </w:t>
      </w:r>
    </w:p>
    <w:p w:rsidR="003422FE" w:rsidRDefault="009D00A2">
      <w:pPr>
        <w:numPr>
          <w:ilvl w:val="0"/>
          <w:numId w:val="2"/>
        </w:numPr>
        <w:spacing w:after="5"/>
        <w:ind w:hanging="725"/>
      </w:pPr>
      <w:r>
        <w:rPr>
          <w:b/>
        </w:rPr>
        <w:t xml:space="preserve">CONSENT AGENDA  </w:t>
      </w:r>
    </w:p>
    <w:p w:rsidR="003422FE" w:rsidRDefault="009D00A2">
      <w:pPr>
        <w:numPr>
          <w:ilvl w:val="2"/>
          <w:numId w:val="7"/>
        </w:numPr>
        <w:ind w:hanging="516"/>
      </w:pPr>
      <w:r>
        <w:t xml:space="preserve">MSWCD Board Minutes  </w:t>
      </w:r>
    </w:p>
    <w:p w:rsidR="003422FE" w:rsidRDefault="009D00A2">
      <w:pPr>
        <w:numPr>
          <w:ilvl w:val="2"/>
          <w:numId w:val="7"/>
        </w:numPr>
        <w:ind w:hanging="516"/>
      </w:pPr>
      <w:r>
        <w:t xml:space="preserve">MSWCD Board Financial Report  </w:t>
      </w:r>
    </w:p>
    <w:p w:rsidR="003422FE" w:rsidRDefault="009D00A2">
      <w:pPr>
        <w:spacing w:after="5"/>
        <w:ind w:left="1804" w:hanging="360"/>
      </w:pPr>
      <w:r>
        <w:rPr>
          <w:rFonts w:ascii="Wingdings" w:eastAsia="Wingdings" w:hAnsi="Wingdings" w:cs="Wingdings"/>
        </w:rPr>
        <w:t></w:t>
      </w:r>
      <w:r>
        <w:rPr>
          <w:rFonts w:ascii="Arial" w:eastAsia="Arial" w:hAnsi="Arial" w:cs="Arial"/>
        </w:rPr>
        <w:t xml:space="preserve"> </w:t>
      </w:r>
      <w:r>
        <w:rPr>
          <w:b/>
        </w:rPr>
        <w:t xml:space="preserve">PROPOSED MOTION: Justin Albright moved that the MSWCD consent agenda be approved as presented. Lee Black seconded; all were in favor.  </w:t>
      </w:r>
    </w:p>
    <w:p w:rsidR="003422FE" w:rsidRDefault="009D00A2">
      <w:pPr>
        <w:spacing w:after="0" w:line="259" w:lineRule="auto"/>
        <w:ind w:left="1804" w:firstLine="0"/>
      </w:pPr>
      <w:r>
        <w:rPr>
          <w:b/>
        </w:rPr>
        <w:t xml:space="preserve"> </w:t>
      </w:r>
    </w:p>
    <w:p w:rsidR="003422FE" w:rsidRDefault="009D00A2">
      <w:pPr>
        <w:numPr>
          <w:ilvl w:val="0"/>
          <w:numId w:val="2"/>
        </w:numPr>
        <w:spacing w:after="5"/>
        <w:ind w:hanging="725"/>
      </w:pPr>
      <w:r>
        <w:rPr>
          <w:b/>
        </w:rPr>
        <w:t xml:space="preserve">Upcoming Events  </w:t>
      </w:r>
    </w:p>
    <w:p w:rsidR="003422FE" w:rsidRDefault="009D00A2">
      <w:pPr>
        <w:ind w:left="733"/>
      </w:pPr>
      <w:r>
        <w:t xml:space="preserve">The Board reviewed upcoming events. </w:t>
      </w:r>
    </w:p>
    <w:p w:rsidR="003422FE" w:rsidRDefault="009D00A2">
      <w:pPr>
        <w:spacing w:after="0" w:line="259" w:lineRule="auto"/>
        <w:ind w:left="1084" w:firstLine="0"/>
      </w:pPr>
      <w:r>
        <w:t xml:space="preserve"> </w:t>
      </w:r>
    </w:p>
    <w:p w:rsidR="003422FE" w:rsidRDefault="009D00A2">
      <w:pPr>
        <w:numPr>
          <w:ilvl w:val="1"/>
          <w:numId w:val="5"/>
        </w:numPr>
        <w:ind w:hanging="360"/>
      </w:pPr>
      <w:r>
        <w:t>BMP Quarterly Meeting – Febr</w:t>
      </w:r>
      <w:r>
        <w:t xml:space="preserve">uary 7 </w:t>
      </w:r>
    </w:p>
    <w:p w:rsidR="003422FE" w:rsidRDefault="009D00A2">
      <w:pPr>
        <w:numPr>
          <w:ilvl w:val="1"/>
          <w:numId w:val="5"/>
        </w:numPr>
        <w:ind w:hanging="360"/>
      </w:pPr>
      <w:proofErr w:type="spellStart"/>
      <w:r>
        <w:t>SpringsFest</w:t>
      </w:r>
      <w:proofErr w:type="spellEnd"/>
      <w:r>
        <w:t xml:space="preserve"> Meeting – February 9 </w:t>
      </w:r>
    </w:p>
    <w:p w:rsidR="003422FE" w:rsidRDefault="009D00A2">
      <w:pPr>
        <w:numPr>
          <w:ilvl w:val="1"/>
          <w:numId w:val="5"/>
        </w:numPr>
        <w:ind w:hanging="360"/>
      </w:pPr>
      <w:r>
        <w:t xml:space="preserve">NACD Annual Meeting – February 10-14 </w:t>
      </w:r>
    </w:p>
    <w:p w:rsidR="003422FE" w:rsidRDefault="009D00A2">
      <w:pPr>
        <w:numPr>
          <w:ilvl w:val="1"/>
          <w:numId w:val="5"/>
        </w:numPr>
        <w:ind w:hanging="360"/>
      </w:pPr>
      <w:r>
        <w:t xml:space="preserve">MSWCD Monthly Meeting – February 12 </w:t>
      </w:r>
    </w:p>
    <w:p w:rsidR="003422FE" w:rsidRDefault="009D00A2">
      <w:pPr>
        <w:numPr>
          <w:ilvl w:val="1"/>
          <w:numId w:val="5"/>
        </w:numPr>
        <w:ind w:hanging="360"/>
      </w:pPr>
      <w:r>
        <w:t xml:space="preserve">Taxes Due to IRS – February 15 </w:t>
      </w:r>
    </w:p>
    <w:p w:rsidR="003422FE" w:rsidRDefault="009D00A2">
      <w:pPr>
        <w:numPr>
          <w:ilvl w:val="1"/>
          <w:numId w:val="5"/>
        </w:numPr>
        <w:ind w:hanging="360"/>
      </w:pPr>
      <w:r>
        <w:t xml:space="preserve">Conservation Tray Drop Off – February 20 </w:t>
      </w:r>
    </w:p>
    <w:p w:rsidR="003422FE" w:rsidRDefault="009D00A2">
      <w:pPr>
        <w:numPr>
          <w:ilvl w:val="1"/>
          <w:numId w:val="5"/>
        </w:numPr>
        <w:ind w:hanging="360"/>
      </w:pPr>
      <w:r>
        <w:t xml:space="preserve">FCDEA Meeting – February 20 </w:t>
      </w:r>
    </w:p>
    <w:p w:rsidR="003422FE" w:rsidRDefault="009D00A2">
      <w:pPr>
        <w:numPr>
          <w:ilvl w:val="1"/>
          <w:numId w:val="5"/>
        </w:numPr>
        <w:ind w:hanging="360"/>
      </w:pPr>
      <w:r>
        <w:t>Conservation Tray Judging – February</w:t>
      </w:r>
      <w:r>
        <w:t xml:space="preserve"> 21 </w:t>
      </w:r>
    </w:p>
    <w:p w:rsidR="003422FE" w:rsidRDefault="009D00A2">
      <w:pPr>
        <w:numPr>
          <w:ilvl w:val="1"/>
          <w:numId w:val="5"/>
        </w:numPr>
        <w:ind w:hanging="360"/>
      </w:pPr>
      <w:r>
        <w:t xml:space="preserve">SEYF Conservation Tray Award – February 26 </w:t>
      </w:r>
    </w:p>
    <w:p w:rsidR="003422FE" w:rsidRDefault="009D00A2">
      <w:pPr>
        <w:numPr>
          <w:ilvl w:val="1"/>
          <w:numId w:val="5"/>
        </w:numPr>
        <w:ind w:hanging="360"/>
      </w:pPr>
      <w:r>
        <w:t xml:space="preserve">Ag BMP </w:t>
      </w:r>
      <w:proofErr w:type="spellStart"/>
      <w:r>
        <w:t>Minigrant</w:t>
      </w:r>
      <w:proofErr w:type="spellEnd"/>
      <w:r>
        <w:t xml:space="preserve"> Conference – February 29 </w:t>
      </w:r>
    </w:p>
    <w:p w:rsidR="003422FE" w:rsidRDefault="009D00A2">
      <w:pPr>
        <w:numPr>
          <w:ilvl w:val="1"/>
          <w:numId w:val="5"/>
        </w:numPr>
        <w:ind w:hanging="360"/>
      </w:pPr>
      <w:r>
        <w:t xml:space="preserve">Conservation Tray Pick Up – March 2 </w:t>
      </w:r>
    </w:p>
    <w:p w:rsidR="003422FE" w:rsidRDefault="009D00A2">
      <w:pPr>
        <w:numPr>
          <w:ilvl w:val="1"/>
          <w:numId w:val="5"/>
        </w:numPr>
        <w:ind w:hanging="360"/>
      </w:pPr>
      <w:proofErr w:type="spellStart"/>
      <w:r>
        <w:t>SpringFest</w:t>
      </w:r>
      <w:proofErr w:type="spellEnd"/>
      <w:r>
        <w:t xml:space="preserve"> – March 2-3 </w:t>
      </w:r>
    </w:p>
    <w:p w:rsidR="003422FE" w:rsidRDefault="009D00A2">
      <w:pPr>
        <w:numPr>
          <w:ilvl w:val="1"/>
          <w:numId w:val="5"/>
        </w:numPr>
        <w:ind w:hanging="360"/>
      </w:pPr>
      <w:r>
        <w:lastRenderedPageBreak/>
        <w:t xml:space="preserve">MSWCD Monthly Meeting – March 11 </w:t>
      </w:r>
    </w:p>
    <w:p w:rsidR="003422FE" w:rsidRDefault="009D00A2">
      <w:pPr>
        <w:numPr>
          <w:ilvl w:val="1"/>
          <w:numId w:val="5"/>
        </w:numPr>
        <w:ind w:hanging="360"/>
      </w:pPr>
      <w:r>
        <w:t xml:space="preserve">990 N Due – March 15 </w:t>
      </w:r>
    </w:p>
    <w:p w:rsidR="003422FE" w:rsidRDefault="009D00A2">
      <w:pPr>
        <w:numPr>
          <w:ilvl w:val="1"/>
          <w:numId w:val="5"/>
        </w:numPr>
        <w:ind w:hanging="360"/>
      </w:pPr>
      <w:r>
        <w:t xml:space="preserve">SWCS Conservation Program – April 13 </w:t>
      </w:r>
    </w:p>
    <w:p w:rsidR="003422FE" w:rsidRDefault="009D00A2">
      <w:pPr>
        <w:spacing w:after="0" w:line="259" w:lineRule="auto"/>
        <w:ind w:left="1085" w:firstLine="0"/>
      </w:pPr>
      <w:r>
        <w:rPr>
          <w:b/>
        </w:rPr>
        <w:t xml:space="preserve"> </w:t>
      </w:r>
    </w:p>
    <w:p w:rsidR="003422FE" w:rsidRDefault="009D00A2">
      <w:pPr>
        <w:numPr>
          <w:ilvl w:val="0"/>
          <w:numId w:val="2"/>
        </w:numPr>
        <w:spacing w:after="5"/>
        <w:ind w:hanging="725"/>
      </w:pPr>
      <w:r>
        <w:rPr>
          <w:b/>
        </w:rPr>
        <w:t xml:space="preserve">General Public Comments </w:t>
      </w:r>
    </w:p>
    <w:p w:rsidR="003422FE" w:rsidRDefault="009D00A2">
      <w:pPr>
        <w:spacing w:after="0" w:line="259" w:lineRule="auto"/>
        <w:ind w:left="725" w:firstLine="0"/>
      </w:pPr>
      <w:r>
        <w:rPr>
          <w:b/>
        </w:rPr>
        <w:t xml:space="preserve"> </w:t>
      </w:r>
    </w:p>
    <w:p w:rsidR="003422FE" w:rsidRDefault="009D00A2">
      <w:pPr>
        <w:numPr>
          <w:ilvl w:val="0"/>
          <w:numId w:val="2"/>
        </w:numPr>
        <w:spacing w:after="5"/>
        <w:ind w:hanging="725"/>
      </w:pPr>
      <w:r>
        <w:rPr>
          <w:b/>
        </w:rPr>
        <w:t xml:space="preserve">Supervisor Comments </w:t>
      </w:r>
    </w:p>
    <w:p w:rsidR="003422FE" w:rsidRDefault="009D00A2">
      <w:pPr>
        <w:spacing w:after="14" w:line="259" w:lineRule="auto"/>
        <w:ind w:left="725" w:firstLine="0"/>
      </w:pPr>
      <w:r>
        <w:rPr>
          <w:b/>
        </w:rPr>
        <w:t xml:space="preserve"> </w:t>
      </w:r>
    </w:p>
    <w:p w:rsidR="003422FE" w:rsidRDefault="009D00A2">
      <w:pPr>
        <w:numPr>
          <w:ilvl w:val="0"/>
          <w:numId w:val="2"/>
        </w:numPr>
        <w:spacing w:after="5"/>
        <w:ind w:hanging="725"/>
      </w:pPr>
      <w:r>
        <w:rPr>
          <w:b/>
        </w:rPr>
        <w:t xml:space="preserve">Meeting Adjournment </w:t>
      </w:r>
      <w:r>
        <w:t xml:space="preserve"> </w:t>
      </w:r>
    </w:p>
    <w:p w:rsidR="003422FE" w:rsidRDefault="009D00A2">
      <w:pPr>
        <w:numPr>
          <w:ilvl w:val="1"/>
          <w:numId w:val="6"/>
        </w:numPr>
        <w:ind w:hanging="360"/>
      </w:pPr>
      <w:r>
        <w:t xml:space="preserve">Our next meeting is March 11, 2024 at 9:30 AM in the Growth Services Building, unless determined otherwise during the meeting. </w:t>
      </w:r>
    </w:p>
    <w:p w:rsidR="003422FE" w:rsidRDefault="009D00A2">
      <w:pPr>
        <w:spacing w:after="0" w:line="259" w:lineRule="auto"/>
        <w:ind w:left="1085" w:firstLine="0"/>
      </w:pPr>
      <w:r>
        <w:t xml:space="preserve"> </w:t>
      </w:r>
    </w:p>
    <w:p w:rsidR="003422FE" w:rsidRDefault="009D00A2">
      <w:pPr>
        <w:numPr>
          <w:ilvl w:val="1"/>
          <w:numId w:val="6"/>
        </w:numPr>
        <w:ind w:hanging="360"/>
      </w:pPr>
      <w:r>
        <w:t>With no other business needing addressed, Chairman Viv</w:t>
      </w:r>
      <w:r>
        <w:t xml:space="preserve">i Serena adjourned the meeting at 10:26 AM, until our next meeting. </w:t>
      </w:r>
    </w:p>
    <w:p w:rsidR="003422FE" w:rsidRDefault="009D00A2">
      <w:pPr>
        <w:spacing w:after="0" w:line="259" w:lineRule="auto"/>
        <w:ind w:left="1085" w:firstLine="0"/>
      </w:pPr>
      <w:r>
        <w:t xml:space="preserve"> </w:t>
      </w:r>
    </w:p>
    <w:p w:rsidR="003422FE" w:rsidRDefault="009D00A2">
      <w:pPr>
        <w:spacing w:after="1" w:line="243" w:lineRule="auto"/>
        <w:ind w:left="0" w:hanging="10"/>
      </w:pPr>
      <w:r>
        <w:rPr>
          <w:sz w:val="20"/>
        </w:rPr>
        <w:t>MSWCD’s regular meetings are held at 9:30 AM on the 2nd Monday of each month, and their workshops are held the 4th Monday of each month at 9:30 AM, tentatively. Both meetings are locate</w:t>
      </w:r>
      <w:r>
        <w:rPr>
          <w:sz w:val="20"/>
        </w:rPr>
        <w:t>d in Growth Services, located at 2710 E. Silver Springs, Ocala, FL 34470. For more information, call (352) 438-2475</w:t>
      </w:r>
      <w:r>
        <w:t xml:space="preserve">. </w:t>
      </w:r>
    </w:p>
    <w:sectPr w:rsidR="003422FE">
      <w:pgSz w:w="12240" w:h="15840"/>
      <w:pgMar w:top="763" w:right="727" w:bottom="846" w:left="7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C46"/>
    <w:multiLevelType w:val="hybridMultilevel"/>
    <w:tmpl w:val="81229310"/>
    <w:lvl w:ilvl="0" w:tplc="687A8DA0">
      <w:start w:val="1"/>
      <w:numFmt w:val="bullet"/>
      <w:lvlText w:val="•"/>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83AA3CA">
      <w:start w:val="1"/>
      <w:numFmt w:val="bullet"/>
      <w:lvlText w:val="o"/>
      <w:lvlJc w:val="left"/>
      <w:pPr>
        <w:ind w:left="8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2989D20">
      <w:start w:val="1"/>
      <w:numFmt w:val="bullet"/>
      <w:lvlText w:val="▪"/>
      <w:lvlJc w:val="left"/>
      <w:pPr>
        <w:ind w:left="124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EBC13BE">
      <w:start w:val="1"/>
      <w:numFmt w:val="bullet"/>
      <w:lvlRestart w:val="0"/>
      <w:lvlText w:val="-"/>
      <w:lvlJc w:val="left"/>
      <w:pPr>
        <w:ind w:left="18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476F330">
      <w:start w:val="1"/>
      <w:numFmt w:val="bullet"/>
      <w:lvlText w:val="o"/>
      <w:lvlJc w:val="left"/>
      <w:pPr>
        <w:ind w:left="24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1386E7C">
      <w:start w:val="1"/>
      <w:numFmt w:val="bullet"/>
      <w:lvlText w:val="▪"/>
      <w:lvlJc w:val="left"/>
      <w:pPr>
        <w:ind w:left="31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F82A6A4">
      <w:start w:val="1"/>
      <w:numFmt w:val="bullet"/>
      <w:lvlText w:val="•"/>
      <w:lvlJc w:val="left"/>
      <w:pPr>
        <w:ind w:left="38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3BEF7DA">
      <w:start w:val="1"/>
      <w:numFmt w:val="bullet"/>
      <w:lvlText w:val="o"/>
      <w:lvlJc w:val="left"/>
      <w:pPr>
        <w:ind w:left="45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AF4F670">
      <w:start w:val="1"/>
      <w:numFmt w:val="bullet"/>
      <w:lvlText w:val="▪"/>
      <w:lvlJc w:val="left"/>
      <w:pPr>
        <w:ind w:left="52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3330DDF"/>
    <w:multiLevelType w:val="hybridMultilevel"/>
    <w:tmpl w:val="9DC657A4"/>
    <w:lvl w:ilvl="0" w:tplc="AAAE881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6ED9CE">
      <w:start w:val="1"/>
      <w:numFmt w:val="lowerLetter"/>
      <w:lvlText w:val="%2"/>
      <w:lvlJc w:val="left"/>
      <w:pPr>
        <w:ind w:left="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D44358">
      <w:start w:val="1"/>
      <w:numFmt w:val="lowerRoman"/>
      <w:lvlRestart w:val="0"/>
      <w:lvlText w:val="%3."/>
      <w:lvlJc w:val="left"/>
      <w:pPr>
        <w:ind w:left="1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84F496">
      <w:start w:val="1"/>
      <w:numFmt w:val="decimal"/>
      <w:lvlText w:val="%4"/>
      <w:lvlJc w:val="left"/>
      <w:pPr>
        <w:ind w:left="2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2CAA2E">
      <w:start w:val="1"/>
      <w:numFmt w:val="lowerLetter"/>
      <w:lvlText w:val="%5"/>
      <w:lvlJc w:val="left"/>
      <w:pPr>
        <w:ind w:left="2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DC7A66">
      <w:start w:val="1"/>
      <w:numFmt w:val="lowerRoman"/>
      <w:lvlText w:val="%6"/>
      <w:lvlJc w:val="left"/>
      <w:pPr>
        <w:ind w:left="3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B441B0">
      <w:start w:val="1"/>
      <w:numFmt w:val="decimal"/>
      <w:lvlText w:val="%7"/>
      <w:lvlJc w:val="left"/>
      <w:pPr>
        <w:ind w:left="4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86A8DE">
      <w:start w:val="1"/>
      <w:numFmt w:val="lowerLetter"/>
      <w:lvlText w:val="%8"/>
      <w:lvlJc w:val="left"/>
      <w:pPr>
        <w:ind w:left="4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1E186C">
      <w:start w:val="1"/>
      <w:numFmt w:val="lowerRoman"/>
      <w:lvlText w:val="%9"/>
      <w:lvlJc w:val="left"/>
      <w:pPr>
        <w:ind w:left="5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1F7CFD"/>
    <w:multiLevelType w:val="hybridMultilevel"/>
    <w:tmpl w:val="A838F4BC"/>
    <w:lvl w:ilvl="0" w:tplc="5ED0AB5A">
      <w:start w:val="1"/>
      <w:numFmt w:val="bullet"/>
      <w:lvlText w:val="•"/>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5E07B96">
      <w:start w:val="1"/>
      <w:numFmt w:val="bullet"/>
      <w:lvlText w:val="o"/>
      <w:lvlJc w:val="left"/>
      <w:pPr>
        <w:ind w:left="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16A9D08">
      <w:start w:val="1"/>
      <w:numFmt w:val="bullet"/>
      <w:lvlText w:val="▪"/>
      <w:lvlJc w:val="left"/>
      <w:pPr>
        <w:ind w:left="13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672ABAE">
      <w:start w:val="1"/>
      <w:numFmt w:val="bullet"/>
      <w:lvlRestart w:val="0"/>
      <w:lvlText w:val="-"/>
      <w:lvlJc w:val="left"/>
      <w:pPr>
        <w:ind w:left="18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75CD13A">
      <w:start w:val="1"/>
      <w:numFmt w:val="bullet"/>
      <w:lvlText w:val="o"/>
      <w:lvlJc w:val="left"/>
      <w:pPr>
        <w:ind w:left="25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0DC99E4">
      <w:start w:val="1"/>
      <w:numFmt w:val="bullet"/>
      <w:lvlText w:val="▪"/>
      <w:lvlJc w:val="left"/>
      <w:pPr>
        <w:ind w:left="324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BF473D8">
      <w:start w:val="1"/>
      <w:numFmt w:val="bullet"/>
      <w:lvlText w:val="•"/>
      <w:lvlJc w:val="left"/>
      <w:pPr>
        <w:ind w:left="396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19A4302">
      <w:start w:val="1"/>
      <w:numFmt w:val="bullet"/>
      <w:lvlText w:val="o"/>
      <w:lvlJc w:val="left"/>
      <w:pPr>
        <w:ind w:left="468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9F20508">
      <w:start w:val="1"/>
      <w:numFmt w:val="bullet"/>
      <w:lvlText w:val="▪"/>
      <w:lvlJc w:val="left"/>
      <w:pPr>
        <w:ind w:left="54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31461162"/>
    <w:multiLevelType w:val="hybridMultilevel"/>
    <w:tmpl w:val="2C4CEE44"/>
    <w:lvl w:ilvl="0" w:tplc="3EA46CD6">
      <w:start w:val="1"/>
      <w:numFmt w:val="bullet"/>
      <w:lvlText w:val="•"/>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F68A92A">
      <w:start w:val="1"/>
      <w:numFmt w:val="bullet"/>
      <w:lvlText w:val="o"/>
      <w:lvlJc w:val="left"/>
      <w:pPr>
        <w:ind w:left="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FE210F0">
      <w:start w:val="1"/>
      <w:numFmt w:val="bullet"/>
      <w:lvlText w:val="▪"/>
      <w:lvlJc w:val="left"/>
      <w:pPr>
        <w:ind w:left="13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85C60B6">
      <w:start w:val="1"/>
      <w:numFmt w:val="bullet"/>
      <w:lvlRestart w:val="0"/>
      <w:lvlText w:val="-"/>
      <w:lvlJc w:val="left"/>
      <w:pPr>
        <w:ind w:left="18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18CE9F0">
      <w:start w:val="1"/>
      <w:numFmt w:val="bullet"/>
      <w:lvlText w:val="o"/>
      <w:lvlJc w:val="left"/>
      <w:pPr>
        <w:ind w:left="25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470F136">
      <w:start w:val="1"/>
      <w:numFmt w:val="bullet"/>
      <w:lvlText w:val="▪"/>
      <w:lvlJc w:val="left"/>
      <w:pPr>
        <w:ind w:left="324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C808C5E">
      <w:start w:val="1"/>
      <w:numFmt w:val="bullet"/>
      <w:lvlText w:val="•"/>
      <w:lvlJc w:val="left"/>
      <w:pPr>
        <w:ind w:left="396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7A44224">
      <w:start w:val="1"/>
      <w:numFmt w:val="bullet"/>
      <w:lvlText w:val="o"/>
      <w:lvlJc w:val="left"/>
      <w:pPr>
        <w:ind w:left="468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B7C59D6">
      <w:start w:val="1"/>
      <w:numFmt w:val="bullet"/>
      <w:lvlText w:val="▪"/>
      <w:lvlJc w:val="left"/>
      <w:pPr>
        <w:ind w:left="54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B6E1CE2"/>
    <w:multiLevelType w:val="hybridMultilevel"/>
    <w:tmpl w:val="A62216C6"/>
    <w:lvl w:ilvl="0" w:tplc="24181674">
      <w:start w:val="1"/>
      <w:numFmt w:val="bullet"/>
      <w:lvlText w:val=""/>
      <w:lvlJc w:val="left"/>
      <w:pPr>
        <w:ind w:left="10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C545EFE">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6A0CC9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F6A7942">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EE050F8">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166DE3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136D5CE">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D76D900">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CAEF41C">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025E19"/>
    <w:multiLevelType w:val="hybridMultilevel"/>
    <w:tmpl w:val="7B4441C4"/>
    <w:lvl w:ilvl="0" w:tplc="665E81D6">
      <w:start w:val="2"/>
      <w:numFmt w:val="upperRoman"/>
      <w:lvlText w:val="%1."/>
      <w:lvlJc w:val="left"/>
      <w:pPr>
        <w:ind w:left="8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0264630">
      <w:start w:val="1"/>
      <w:numFmt w:val="bullet"/>
      <w:lvlText w:val=""/>
      <w:lvlJc w:val="left"/>
      <w:pPr>
        <w:ind w:left="10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B62AFFA">
      <w:start w:val="1"/>
      <w:numFmt w:val="bullet"/>
      <w:lvlText w:val="-"/>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FC7FAA">
      <w:start w:val="1"/>
      <w:numFmt w:val="bullet"/>
      <w:lvlText w:val="•"/>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EC4FB0">
      <w:start w:val="1"/>
      <w:numFmt w:val="bullet"/>
      <w:lvlText w:val="o"/>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902C54">
      <w:start w:val="1"/>
      <w:numFmt w:val="bullet"/>
      <w:lvlText w:val="▪"/>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C88D22">
      <w:start w:val="1"/>
      <w:numFmt w:val="bullet"/>
      <w:lvlText w:val="•"/>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6A3208">
      <w:start w:val="1"/>
      <w:numFmt w:val="bullet"/>
      <w:lvlText w:val="o"/>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7A9DC8">
      <w:start w:val="1"/>
      <w:numFmt w:val="bullet"/>
      <w:lvlText w:val="▪"/>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A71F3A"/>
    <w:multiLevelType w:val="hybridMultilevel"/>
    <w:tmpl w:val="6B8A2AF4"/>
    <w:lvl w:ilvl="0" w:tplc="44BA1C1C">
      <w:start w:val="1"/>
      <w:numFmt w:val="bullet"/>
      <w:lvlText w:val="•"/>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2E4148A">
      <w:start w:val="1"/>
      <w:numFmt w:val="bullet"/>
      <w:lvlText w:val="-"/>
      <w:lvlJc w:val="left"/>
      <w:pPr>
        <w:ind w:left="10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5BEEBCC">
      <w:start w:val="1"/>
      <w:numFmt w:val="bullet"/>
      <w:lvlText w:val="▪"/>
      <w:lvlJc w:val="left"/>
      <w:pPr>
        <w:ind w:left="18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AA20D3A">
      <w:start w:val="1"/>
      <w:numFmt w:val="bullet"/>
      <w:lvlText w:val="•"/>
      <w:lvlJc w:val="left"/>
      <w:pPr>
        <w:ind w:left="25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F6E3B6E">
      <w:start w:val="1"/>
      <w:numFmt w:val="bullet"/>
      <w:lvlText w:val="o"/>
      <w:lvlJc w:val="left"/>
      <w:pPr>
        <w:ind w:left="324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A8AF1A4">
      <w:start w:val="1"/>
      <w:numFmt w:val="bullet"/>
      <w:lvlText w:val="▪"/>
      <w:lvlJc w:val="left"/>
      <w:pPr>
        <w:ind w:left="396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F8A2B6E">
      <w:start w:val="1"/>
      <w:numFmt w:val="bullet"/>
      <w:lvlText w:val="•"/>
      <w:lvlJc w:val="left"/>
      <w:pPr>
        <w:ind w:left="46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1D0ED26">
      <w:start w:val="1"/>
      <w:numFmt w:val="bullet"/>
      <w:lvlText w:val="o"/>
      <w:lvlJc w:val="left"/>
      <w:pPr>
        <w:ind w:left="54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C02BF76">
      <w:start w:val="1"/>
      <w:numFmt w:val="bullet"/>
      <w:lvlText w:val="▪"/>
      <w:lvlJc w:val="left"/>
      <w:pPr>
        <w:ind w:left="61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521A634C"/>
    <w:multiLevelType w:val="hybridMultilevel"/>
    <w:tmpl w:val="5B042222"/>
    <w:lvl w:ilvl="0" w:tplc="E4DEB01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C85CE2">
      <w:start w:val="1"/>
      <w:numFmt w:val="bullet"/>
      <w:lvlText w:val="o"/>
      <w:lvlJc w:val="left"/>
      <w:pPr>
        <w:ind w:left="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5C1EA0">
      <w:start w:val="1"/>
      <w:numFmt w:val="bullet"/>
      <w:lvlText w:val="▪"/>
      <w:lvlJc w:val="left"/>
      <w:pPr>
        <w:ind w:left="1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1494E6">
      <w:start w:val="1"/>
      <w:numFmt w:val="bullet"/>
      <w:lvlText w:val="•"/>
      <w:lvlJc w:val="left"/>
      <w:pPr>
        <w:ind w:left="1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1AD0E8">
      <w:start w:val="1"/>
      <w:numFmt w:val="bullet"/>
      <w:lvlRestart w:val="0"/>
      <w:lvlText w:val="•"/>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D03720">
      <w:start w:val="1"/>
      <w:numFmt w:val="bullet"/>
      <w:lvlText w:val="▪"/>
      <w:lvlJc w:val="left"/>
      <w:pPr>
        <w:ind w:left="3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12F79E">
      <w:start w:val="1"/>
      <w:numFmt w:val="bullet"/>
      <w:lvlText w:val="•"/>
      <w:lvlJc w:val="left"/>
      <w:pPr>
        <w:ind w:left="3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3022EE">
      <w:start w:val="1"/>
      <w:numFmt w:val="bullet"/>
      <w:lvlText w:val="o"/>
      <w:lvlJc w:val="left"/>
      <w:pPr>
        <w:ind w:left="4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B289BC">
      <w:start w:val="1"/>
      <w:numFmt w:val="bullet"/>
      <w:lvlText w:val="▪"/>
      <w:lvlJc w:val="left"/>
      <w:pPr>
        <w:ind w:left="5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77C797F"/>
    <w:multiLevelType w:val="hybridMultilevel"/>
    <w:tmpl w:val="9A16DC9C"/>
    <w:lvl w:ilvl="0" w:tplc="CB3C6EFA">
      <w:start w:val="1"/>
      <w:numFmt w:val="bullet"/>
      <w:lvlText w:val="•"/>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368AEA2">
      <w:start w:val="1"/>
      <w:numFmt w:val="bullet"/>
      <w:lvlText w:val="-"/>
      <w:lvlJc w:val="left"/>
      <w:pPr>
        <w:ind w:left="10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BB85B94">
      <w:start w:val="1"/>
      <w:numFmt w:val="bullet"/>
      <w:lvlText w:val="▪"/>
      <w:lvlJc w:val="left"/>
      <w:pPr>
        <w:ind w:left="18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F021950">
      <w:start w:val="1"/>
      <w:numFmt w:val="bullet"/>
      <w:lvlText w:val="•"/>
      <w:lvlJc w:val="left"/>
      <w:pPr>
        <w:ind w:left="25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D7483AE">
      <w:start w:val="1"/>
      <w:numFmt w:val="bullet"/>
      <w:lvlText w:val="o"/>
      <w:lvlJc w:val="left"/>
      <w:pPr>
        <w:ind w:left="32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0326EFA">
      <w:start w:val="1"/>
      <w:numFmt w:val="bullet"/>
      <w:lvlText w:val="▪"/>
      <w:lvlJc w:val="left"/>
      <w:pPr>
        <w:ind w:left="39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CFA1E5E">
      <w:start w:val="1"/>
      <w:numFmt w:val="bullet"/>
      <w:lvlText w:val="•"/>
      <w:lvlJc w:val="left"/>
      <w:pPr>
        <w:ind w:left="46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18AA390">
      <w:start w:val="1"/>
      <w:numFmt w:val="bullet"/>
      <w:lvlText w:val="o"/>
      <w:lvlJc w:val="left"/>
      <w:pPr>
        <w:ind w:left="54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33E5A58">
      <w:start w:val="1"/>
      <w:numFmt w:val="bullet"/>
      <w:lvlText w:val="▪"/>
      <w:lvlJc w:val="left"/>
      <w:pPr>
        <w:ind w:left="61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6B86341B"/>
    <w:multiLevelType w:val="hybridMultilevel"/>
    <w:tmpl w:val="8070D62E"/>
    <w:lvl w:ilvl="0" w:tplc="3C9C9D0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092ECA8">
      <w:start w:val="1"/>
      <w:numFmt w:val="bullet"/>
      <w:lvlText w:val="o"/>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9EA0618">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A30FB24">
      <w:start w:val="1"/>
      <w:numFmt w:val="bullet"/>
      <w:lvlText w:val="•"/>
      <w:lvlJc w:val="left"/>
      <w:pPr>
        <w:ind w:left="19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0F64464">
      <w:start w:val="1"/>
      <w:numFmt w:val="bullet"/>
      <w:lvlRestart w:val="0"/>
      <w:lvlText w:val=""/>
      <w:lvlJc w:val="left"/>
      <w:pPr>
        <w:ind w:left="25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44CA54C">
      <w:start w:val="1"/>
      <w:numFmt w:val="bullet"/>
      <w:lvlText w:val="▪"/>
      <w:lvlJc w:val="left"/>
      <w:pPr>
        <w:ind w:left="3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25805D4">
      <w:start w:val="1"/>
      <w:numFmt w:val="bullet"/>
      <w:lvlText w:val="•"/>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1BE1930">
      <w:start w:val="1"/>
      <w:numFmt w:val="bullet"/>
      <w:lvlText w:val="o"/>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970B674">
      <w:start w:val="1"/>
      <w:numFmt w:val="bullet"/>
      <w:lvlText w:val="▪"/>
      <w:lvlJc w:val="left"/>
      <w:pPr>
        <w:ind w:left="5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5"/>
  </w:num>
  <w:num w:numId="3">
    <w:abstractNumId w:val="7"/>
  </w:num>
  <w:num w:numId="4">
    <w:abstractNumId w:val="2"/>
  </w:num>
  <w:num w:numId="5">
    <w:abstractNumId w:val="6"/>
  </w:num>
  <w:num w:numId="6">
    <w:abstractNumId w:val="8"/>
  </w:num>
  <w:num w:numId="7">
    <w:abstractNumId w:val="1"/>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2FE"/>
    <w:rsid w:val="003422FE"/>
    <w:rsid w:val="009D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60E1C-45B1-4DDC-AA26-7FD30C26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48" w:lineRule="auto"/>
      <w:ind w:left="23" w:hanging="9"/>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MCBCC</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Weeks-Samanie, Angela</dc:creator>
  <cp:keywords/>
  <cp:lastModifiedBy>Duarte, Stefani</cp:lastModifiedBy>
  <cp:revision>2</cp:revision>
  <dcterms:created xsi:type="dcterms:W3CDTF">2024-03-12T13:05:00Z</dcterms:created>
  <dcterms:modified xsi:type="dcterms:W3CDTF">2024-03-12T13:05:00Z</dcterms:modified>
</cp:coreProperties>
</file>